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Arial" w:hAnsi="Arial" w:eastAsia="Times New Roman" w:cs="Arial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 xml:space="preserve">Klauzula informacyjna 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Arial" w:hAnsi="Arial" w:eastAsia="Times New Roman" w:cs="Arial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>I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>I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 xml:space="preserve"> Rudzkie Drużynowe Mistrzostwa Szachowe Dzieci i Młodzieży 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Arial" w:hAnsi="Arial" w:eastAsia="Times New Roman" w:cs="Arial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 xml:space="preserve">Szkół Podstawowych 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Podstawa prawna : Art.13 ust. 1 i 2  Rozporządzenia Parlamentu Europejskiego i Rady (UE) 2016/679 z dnia 27 kwietnia 2016 r. w sprawie ochrony osób fizycznych w związku z przetwarzaniem danych osobowych i w sprawie swobodnego przepływu takich danych oraz uchylenia dyrektywy 95/46/W z dnia 27 kwietnia 2016 r. (Dz. Urz. UE  Nr 119).  Zgodnie z art. 13 ust.1 i 2 ogólnego rozporządzenia o ochronie danych osobowych z dnia  27 kwietnia 2016 roku informuję, że 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Administratorem danych osobowych Państwa dziecka / podopiecznego uczestniczącego w Turnieju Szachowym jest Dom Kultury z siedzibą w Rudzie Śląskiej ul. Kokota 170, </w:t>
      </w:r>
      <w:r>
        <w:rPr>
          <w:rFonts w:cs="Arial" w:ascii="Arial" w:hAnsi="Arial"/>
          <w:sz w:val="20"/>
          <w:szCs w:val="20"/>
        </w:rPr>
        <w:t>reprezentowany przez Dyrektora.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W Domu Kultury w Rudzie Śląskiej powołano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Inspektora Ochrony Danych.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 przypadku pytań czy problemów zapraszamy do kontaktu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: Tel. 32 240 21 26,  e-mail: </w:t>
      </w:r>
      <w:hyperlink r:id="rId2">
        <w:r>
          <w:rPr>
            <w:rStyle w:val="Czeinternetowe"/>
            <w:rFonts w:eastAsia="Times New Roman" w:cs="Arial" w:ascii="Arial" w:hAnsi="Arial"/>
            <w:sz w:val="20"/>
            <w:szCs w:val="20"/>
            <w:lang w:eastAsia="pl-PL"/>
          </w:rPr>
          <w:t>iod@dkrsl.pl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Dane osobowe Państwa dziecka / podopiecznego  w postaci imienia i nazwiska oraz klasy przetwarzane są  na podstawie i w celu</w:t>
      </w:r>
      <w:r>
        <w:rPr>
          <w:rFonts w:cs="Arial" w:ascii="Arial" w:hAnsi="Arial"/>
          <w:bCs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iCs/>
          <w:color w:val="000000"/>
          <w:sz w:val="20"/>
          <w:szCs w:val="20"/>
        </w:rPr>
        <w:t xml:space="preserve">art. 6 ust. 1 lit. a – wyrażenie zgody na udział dziecka/podopiecznego </w:t>
      </w:r>
      <w:r>
        <w:rPr>
          <w:rFonts w:eastAsia="Times New Roman" w:cs="Arial" w:ascii="Arial" w:hAnsi="Arial"/>
          <w:sz w:val="20"/>
          <w:szCs w:val="20"/>
          <w:lang w:eastAsia="pl-PL"/>
        </w:rPr>
        <w:t>w organizowanym Turnieju szachowym, w tym przetwarzanie wizerunku dziecka / podopiecznego.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Style w:val="Markedcontent"/>
          <w:rFonts w:cs="Arial" w:ascii="Arial" w:hAnsi="Arial"/>
          <w:sz w:val="20"/>
          <w:szCs w:val="20"/>
        </w:rPr>
        <w:t xml:space="preserve">art. 6 ust. 1 lit. b </w:t>
      </w:r>
      <w:r>
        <w:rPr>
          <w:rFonts w:cs="Arial" w:ascii="Arial" w:hAnsi="Arial"/>
          <w:sz w:val="20"/>
          <w:szCs w:val="20"/>
        </w:rPr>
        <w:t xml:space="preserve">wypełnienia umowy zawartej z uczestnikiem biorącym udział w konkursie jego </w:t>
      </w:r>
      <w:r>
        <w:rPr>
          <w:rFonts w:eastAsia="Times New Roman" w:cs="Arial" w:ascii="Arial" w:hAnsi="Arial"/>
          <w:sz w:val="20"/>
          <w:szCs w:val="20"/>
        </w:rPr>
        <w:t>rejestracji uczestników;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Times New Roman" w:cs="Arial" w:ascii="Arial" w:hAnsi="Arial"/>
          <w:kern w:val="2"/>
          <w:sz w:val="20"/>
          <w:szCs w:val="20"/>
        </w:rPr>
        <w:t>prezentacji wyników, w tym w szczególności ogłoszenia ich danych osobowych publicznie, to jest w stosunku do nieoznaczonej grupy odbiorców, prezentacja bez ograniczenia czasowego, na stronie internetowej Organizatora i/lub innego podmiotu, wybranego przez Organizatora; przyznania i wydania nagród,.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283"/>
        <w:contextualSpacing/>
        <w:jc w:val="both"/>
        <w:rPr>
          <w:rStyle w:val="Markedcontent"/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 xml:space="preserve">art. 6 ust. 1 lit. e - </w:t>
      </w:r>
      <w:r>
        <w:rPr>
          <w:rFonts w:cs="Arial" w:ascii="Arial" w:hAnsi="Arial"/>
          <w:sz w:val="20"/>
          <w:szCs w:val="20"/>
        </w:rPr>
        <w:t>niezbędne do wykonania zadania realizowanego w interesie publicznym</w:t>
      </w:r>
      <w:r>
        <w:rPr>
          <w:rStyle w:val="Markedcontent"/>
          <w:rFonts w:cs="Arial" w:ascii="Arial" w:hAnsi="Arial"/>
          <w:sz w:val="20"/>
          <w:szCs w:val="20"/>
        </w:rPr>
        <w:t xml:space="preserve"> wynikającego z </w:t>
      </w:r>
      <w:r>
        <w:rPr>
          <w:rFonts w:cs="Arial" w:ascii="Arial" w:hAnsi="Arial"/>
          <w:sz w:val="20"/>
          <w:szCs w:val="20"/>
        </w:rPr>
        <w:t xml:space="preserve">art. 7 ustawy z dnia 8 marca 1990 roku o samorządzie gminnym </w:t>
      </w:r>
      <w:r>
        <w:rPr>
          <w:rStyle w:val="Markedcontent"/>
          <w:rFonts w:cs="Arial" w:ascii="Arial" w:hAnsi="Arial"/>
          <w:sz w:val="21"/>
          <w:szCs w:val="21"/>
        </w:rPr>
        <w:t xml:space="preserve">polegającym na  zaspokajaniu zbiorowych potrzeb wspólnoty w </w:t>
      </w:r>
      <w:r>
        <w:rPr>
          <w:rStyle w:val="Markedcontent"/>
          <w:rFonts w:cs="Arial" w:ascii="Arial" w:hAnsi="Arial"/>
          <w:sz w:val="20"/>
          <w:szCs w:val="20"/>
        </w:rPr>
        <w:t>zakresie kultury</w:t>
      </w:r>
      <w:r>
        <w:rPr>
          <w:rStyle w:val="Markedcontent"/>
          <w:rFonts w:cs="Arial" w:ascii="Arial" w:hAnsi="Arial"/>
          <w:sz w:val="21"/>
          <w:szCs w:val="21"/>
        </w:rPr>
        <w:t xml:space="preserve"> poprzez organizowanie i prowadzenie działalności kulturalnej w formie popularyzacji królewskiej gry wśród uczniów szkół podstawowych w Rudzie Śląskiej.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Dane osobowe dziecka/podopiecznego mogą być przekazywane innym organom i podmiotom wyłącznie na podstawie obowiązujących przepisów prawa. Dane mogą być powierzone do przetwarzania następującym kategoriom odbiorców, którymi mogą być</w:t>
      </w:r>
      <w:r>
        <w:rPr>
          <w:rFonts w:cs="Arial" w:ascii="Arial" w:hAnsi="Arial"/>
          <w:iCs/>
          <w:color w:val="000000"/>
          <w:sz w:val="20"/>
          <w:szCs w:val="20"/>
        </w:rPr>
        <w:t xml:space="preserve"> upoważnieni pracownicy/współpracownicy Administratora Danych, którzy w ramach wykonania swoich obowiązków muszą posiadać do nich dostęp, partnerzy Administratora Danych przetwarzający dane  w ramach zawartych umów powierzenia przetwarzania danych w celu realizacji umowy, np. dostawcy systemów informatycznych i usług IT, kancelarie prawne.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Dane osobowe Uczestnika będą przetwarzane przez okres niezbędny </w:t>
        <w:br/>
        <w:t>do realizacji celu do jakiego zostały zebrane oraz okres wynikający z obowiązku archiwizacji dokumentów ustalony zgodnie z odrębnymi przepisami.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Posiadają Państwo w imieniu dziecka /podopiecznego prawo do: dostępu do treści przetwarzanych danych i ich poprawiania, sprostowania, usunięcia, ograniczenia przetwarzania, przenoszenia danych, wniesienia sprzeciwu. W powyższych kwestiach kontakt z IOD pkt.2.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Jeżeli dane są przetwarzane na podstawie art. 6 ust. 1 lit. a rozporządzenia, mają Państwo prawo do cofnięcia zgody w dowolnym momencie na przetwarzanie danych osobowych, co pozostaje bez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Posiadają Państwo prawo wniesienia skargi do Prezesa Urzędu Ochrony Danych Osobowych, gdy przetwarzanie Pana/Pani danych osobowych naruszałoby przepisy ogólnego rozporządzenia o ochronie danych osobowych z dnia 27 kwietnia 2016 roku.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Podanie danych osobowych jest dobrowolne ale stanowi warunek niezbędny by Uczestnik mógł wziąć udział w organizowanej turnieju. Niepodanie danych uniemożliwi realizację celu.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ind w:left="355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552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KARTA ZGŁOSZENIA DRUŻYNY</w:t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4"/>
          <w:szCs w:val="24"/>
        </w:rPr>
        <w:t>DO ROZGRYWEK SZACHOWYCH ‘</w:t>
      </w:r>
      <w:r>
        <w:rPr>
          <w:rFonts w:cs="Arial" w:ascii="Arial" w:hAnsi="Arial"/>
          <w:i/>
          <w:sz w:val="24"/>
          <w:szCs w:val="24"/>
        </w:rPr>
        <w:t>11</w:t>
      </w:r>
      <w:r>
        <w:rPr>
          <w:rFonts w:cs="Arial" w:ascii="Arial" w:hAnsi="Arial"/>
          <w:i/>
          <w:sz w:val="24"/>
          <w:szCs w:val="24"/>
        </w:rPr>
        <w:t>.</w:t>
      </w:r>
      <w:r>
        <w:rPr>
          <w:rFonts w:cs="Arial" w:ascii="Arial" w:hAnsi="Arial"/>
          <w:i/>
          <w:sz w:val="24"/>
          <w:szCs w:val="24"/>
        </w:rPr>
        <w:t>10</w:t>
      </w:r>
      <w:r>
        <w:rPr>
          <w:rFonts w:cs="Arial" w:ascii="Arial" w:hAnsi="Arial"/>
          <w:i/>
          <w:sz w:val="24"/>
          <w:szCs w:val="24"/>
        </w:rPr>
        <w:t>.202</w:t>
      </w:r>
      <w:r>
        <w:rPr>
          <w:rFonts w:cs="Arial" w:ascii="Arial" w:hAnsi="Arial"/>
          <w:i/>
          <w:sz w:val="24"/>
          <w:szCs w:val="24"/>
        </w:rPr>
        <w:t>4</w:t>
      </w:r>
      <w:r>
        <w:rPr>
          <w:rFonts w:cs="Arial" w:ascii="Arial" w:hAnsi="Arial"/>
          <w:i/>
          <w:sz w:val="24"/>
          <w:szCs w:val="24"/>
        </w:rPr>
        <w:t>’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Nazwa szkoły podstawowej  …………………………………………………………</w:t>
      </w:r>
    </w:p>
    <w:p>
      <w:pPr>
        <w:pStyle w:val="Normal"/>
        <w:jc w:val="center"/>
        <w:rPr/>
      </w:pPr>
      <w:r>
        <w:rPr>
          <w:b/>
          <w:i/>
          <w:sz w:val="26"/>
          <w:szCs w:val="26"/>
        </w:rPr>
        <w:t>GRUPA MŁODSZA  kl. I-IV</w:t>
      </w:r>
    </w:p>
    <w:tbl>
      <w:tblPr>
        <w:tblW w:w="9242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086"/>
        <w:gridCol w:w="4862"/>
        <w:gridCol w:w="2294"/>
      </w:tblGrid>
      <w:tr>
        <w:trPr>
          <w:trHeight w:val="585" w:hRule="atLeast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Szachownica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Imię i nazwisko ucznia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Klasa</w:t>
            </w:r>
          </w:p>
        </w:tc>
      </w:tr>
      <w:tr>
        <w:trPr>
          <w:trHeight w:val="566" w:hRule="atLeast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0" w:hRule="atLeast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2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12" w:hRule="atLeast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3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46"/>
          <w:szCs w:val="46"/>
        </w:rPr>
      </w:pPr>
      <w:r>
        <w:rPr>
          <w:sz w:val="46"/>
          <w:szCs w:val="46"/>
        </w:rPr>
      </w:r>
    </w:p>
    <w:p>
      <w:pPr>
        <w:pStyle w:val="Normal"/>
        <w:jc w:val="center"/>
        <w:rPr/>
      </w:pPr>
      <w:r>
        <w:rPr>
          <w:b/>
          <w:i/>
          <w:sz w:val="26"/>
          <w:szCs w:val="26"/>
        </w:rPr>
        <w:t>GRUPA STARSZA  kl. V-VIII</w:t>
      </w:r>
    </w:p>
    <w:tbl>
      <w:tblPr>
        <w:tblW w:w="9242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086"/>
        <w:gridCol w:w="4862"/>
        <w:gridCol w:w="2294"/>
      </w:tblGrid>
      <w:tr>
        <w:trPr>
          <w:trHeight w:val="585" w:hRule="atLeast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Szachownica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Imię i nazwisko ucznia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Klasa</w:t>
            </w:r>
          </w:p>
        </w:tc>
      </w:tr>
      <w:tr>
        <w:trPr>
          <w:trHeight w:val="566" w:hRule="atLeast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0" w:hRule="atLeast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2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12" w:hRule="atLeast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3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46"/>
          <w:szCs w:val="46"/>
        </w:rPr>
      </w:pPr>
      <w:r>
        <w:rPr>
          <w:sz w:val="46"/>
          <w:szCs w:val="4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Opiekun ……………………………………………………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</w:t>
      </w:r>
      <w:r>
        <w:rPr>
          <w:sz w:val="20"/>
          <w:szCs w:val="20"/>
        </w:rPr>
        <w:t>.</w:t>
        <w:tab/>
        <w:tab/>
        <w:tab/>
        <w:tab/>
        <w:tab/>
        <w:tab/>
        <w:tab/>
        <w:t>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pieczęć szkoły</w:t>
        <w:tab/>
        <w:tab/>
        <w:tab/>
        <w:tab/>
        <w:tab/>
        <w:tab/>
        <w:tab/>
        <w:t>pieczęć i podpis dyrektora szkoły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 Zgłaszający ma obowiązek zapoznać rodziców / opiekunów dzieci z zasadami przetwarzania danych osobowych i poinformowania ich o konieczności wyrażenia zgody na</w:t>
      </w:r>
      <w:r>
        <w:rPr>
          <w:rFonts w:eastAsia="Calibri" w:cs="Arial" w:ascii="Arial" w:hAnsi="Arial"/>
          <w:sz w:val="18"/>
          <w:szCs w:val="18"/>
        </w:rPr>
        <w:t xml:space="preserve"> przetwarzanie przez Dom Kultury w Rudzie Śląskiej Bielszowicach </w:t>
      </w:r>
      <w:r>
        <w:rPr>
          <w:rStyle w:val="Markedcontent"/>
          <w:rFonts w:cs="Arial" w:ascii="Arial" w:hAnsi="Arial"/>
          <w:sz w:val="18"/>
          <w:szCs w:val="18"/>
        </w:rPr>
        <w:t xml:space="preserve">danych osobowych dziecka uczestniczącego w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I Rudzkich Drużynowych Mistrzostwach Szachowych Dzieci i Młodzieży Szkół Podstawowych oraz  </w:t>
      </w:r>
      <w:r>
        <w:rPr>
          <w:rFonts w:cs="Arial" w:ascii="Arial" w:hAnsi="Arial"/>
          <w:bCs/>
          <w:color w:val="000000"/>
          <w:sz w:val="18"/>
          <w:szCs w:val="18"/>
        </w:rPr>
        <w:t>wyrażenia zgody</w:t>
      </w: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cs="Arial" w:ascii="Arial" w:hAnsi="Arial"/>
          <w:bCs/>
          <w:color w:val="000000"/>
          <w:sz w:val="18"/>
          <w:szCs w:val="18"/>
        </w:rPr>
        <w:t xml:space="preserve">na nieodpłatne przetwarzanie </w:t>
      </w:r>
      <w:r>
        <w:rPr>
          <w:rFonts w:eastAsia="Calibri"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bCs/>
          <w:color w:val="000000"/>
          <w:sz w:val="18"/>
          <w:szCs w:val="18"/>
        </w:rPr>
        <w:t xml:space="preserve">danych osobowych w postaci </w:t>
      </w:r>
      <w:r>
        <w:rPr>
          <w:rFonts w:cs="Arial" w:ascii="Arial" w:hAnsi="Arial"/>
          <w:color w:val="000000"/>
          <w:sz w:val="18"/>
          <w:szCs w:val="18"/>
        </w:rPr>
        <w:t xml:space="preserve">wizerunku uczestnika utrwalonego w trakcie udziału w Turnieju Szachowym </w:t>
      </w:r>
      <w:r>
        <w:rPr>
          <w:rFonts w:cs="Arial" w:ascii="Arial" w:hAnsi="Arial"/>
          <w:iCs/>
          <w:color w:val="000000"/>
          <w:sz w:val="18"/>
          <w:szCs w:val="18"/>
        </w:rPr>
        <w:t xml:space="preserve">w celu wykorzystania na potrzeby marketingu i promocji, </w:t>
      </w:r>
      <w:r>
        <w:rPr>
          <w:rStyle w:val="Markedcontent"/>
          <w:rFonts w:cs="Arial" w:ascii="Arial" w:hAnsi="Arial"/>
          <w:sz w:val="18"/>
          <w:szCs w:val="18"/>
        </w:rPr>
        <w:t>rozpowszechniania tego wizerunku</w:t>
      </w:r>
      <w:r>
        <w:rPr>
          <w:rFonts w:cs="Arial" w:ascii="Arial" w:hAnsi="Arial"/>
          <w:sz w:val="18"/>
          <w:szCs w:val="18"/>
        </w:rPr>
        <w:t xml:space="preserve"> poprzez zamieszczenie na stronie internetowej www. oraz na portalach społecznościowych w kontekście budowania pozytywnego wizerunku administratora. Wyrażenie wymaganej zgody uważa się za dokonane w imieniu małoletniego uczestnika turnieju poprzez umieszczenie jego danych osobowych na karcie zgłoszenia.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22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aramon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Times New Roman" w:cs="Calibri"/>
        <w:b/>
        <w:b/>
        <w:color w:val="244061"/>
        <w:spacing w:val="20"/>
        <w:sz w:val="16"/>
        <w:szCs w:val="16"/>
        <w:u w:val="none" w:color="FFFFFF"/>
        <w:lang w:eastAsia="pl-PL"/>
      </w:rPr>
    </w:pPr>
    <w:r>
      <w:rPr>
        <w:rFonts w:eastAsia="Times New Roman" w:cs="Calibri"/>
        <w:b/>
        <w:lang w:eastAsia="pl-PL"/>
      </w:rPr>
      <w:t>POLITYKA OCHRONY DANYCH OSOBOWYCH</w:t>
    </w:r>
    <w:r>
      <w:rPr>
        <w:rFonts w:eastAsia="Times New Roman" w:cs="Times New Roman"/>
        <w:sz w:val="20"/>
        <w:lang w:eastAsia="pl-PL"/>
      </w:rPr>
      <w:t xml:space="preserve"> </w:t>
    </w:r>
    <w:r>
      <w:rPr>
        <w:rFonts w:eastAsia="Times New Roman" w:cs="Times New Roman" w:ascii="Garamond" w:hAnsi="Garamond"/>
        <w:b/>
        <w:color w:val="244061"/>
        <w:spacing w:val="20"/>
        <w:sz w:val="28"/>
        <w:szCs w:val="28"/>
        <w:u w:val="none" w:color="FFFFFF"/>
        <w:lang w:eastAsia="pl-PL"/>
      </w:rPr>
      <w:t xml:space="preserve"> </w:t>
    </w:r>
    <w:r>
      <w:rPr>
        <w:rFonts w:eastAsia="Times New Roman" w:cs="Calibri"/>
        <w:b/>
        <w:color w:val="244061"/>
        <w:spacing w:val="20"/>
        <w:sz w:val="28"/>
        <w:szCs w:val="28"/>
        <w:u w:val="none" w:color="FFFFFF"/>
        <w:lang w:eastAsia="pl-PL"/>
      </w:rPr>
      <w:t xml:space="preserve">                      </w:t>
    </w:r>
    <w:r>
      <w:rPr/>
      <w:drawing>
        <wp:inline distT="0" distB="0" distL="0" distR="0">
          <wp:extent cx="1457325" cy="4025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Calibri"/>
        <w:b/>
        <w:color w:val="244061"/>
        <w:spacing w:val="20"/>
        <w:sz w:val="28"/>
        <w:szCs w:val="28"/>
        <w:u w:val="none" w:color="FFFFFF"/>
        <w:lang w:eastAsia="pl-PL"/>
      </w:rPr>
      <w:t xml:space="preserve">                   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Times New Roman" w:cs="Times New Roman"/>
        <w:sz w:val="16"/>
        <w:szCs w:val="16"/>
        <w:lang w:eastAsia="pl-PL"/>
      </w:rPr>
    </w:pPr>
    <w:r>
      <w:rPr>
        <w:rFonts w:eastAsia="Times New Roman" w:cs="Times New Roman"/>
        <w:sz w:val="16"/>
        <w:szCs w:val="16"/>
        <w:lang w:eastAsia="pl-PL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-790575</wp:posOffset>
              </wp:positionH>
              <wp:positionV relativeFrom="paragraph">
                <wp:posOffset>33655</wp:posOffset>
              </wp:positionV>
              <wp:extent cx="5179060" cy="1905"/>
              <wp:effectExtent l="0" t="0" r="0" b="0"/>
              <wp:wrapNone/>
              <wp:docPr id="2" name="Łącznik prostoliniow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8600" cy="1440"/>
                      </a:xfrm>
                      <a:prstGeom prst="line">
                        <a:avLst/>
                      </a:prstGeom>
                      <a:ln w="190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2.25pt,2.65pt" to="345.45pt,2.7pt" ID="Łącznik prostoliniowy 2" stroked="t" style="position:absolute">
              <v:stroke color="black" weight="19080" joinstyle="miter" endcap="flat"/>
              <v:fill o:detectmouseclick="t" on="false"/>
            </v:line>
          </w:pict>
        </mc:Fallback>
      </mc:AlternateConten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088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c6f8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c6f8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6f87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33255a"/>
    <w:rPr>
      <w:color w:val="0000FF" w:themeColor="hyperlink"/>
      <w:u w:val="single"/>
    </w:rPr>
  </w:style>
  <w:style w:type="character" w:styleId="Markedcontent" w:customStyle="1">
    <w:name w:val="markedcontent"/>
    <w:basedOn w:val="DefaultParagraphFont"/>
    <w:qFormat/>
    <w:rsid w:val="0033255a"/>
    <w:rPr/>
  </w:style>
  <w:style w:type="character" w:styleId="ListLabel1">
    <w:name w:val="ListLabel 1"/>
    <w:qFormat/>
    <w:rPr>
      <w:rFonts w:cs="Times New Roman"/>
      <w:sz w:val="20"/>
      <w:szCs w:val="20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b w:val="false"/>
      <w:smallCaps/>
    </w:rPr>
  </w:style>
  <w:style w:type="character" w:styleId="ListLabel19">
    <w:name w:val="ListLabel 19"/>
    <w:qFormat/>
    <w:rPr>
      <w:rFonts w:ascii="Arial" w:hAnsi="Arial" w:eastAsia="Times New Roman" w:cs="Arial"/>
      <w:sz w:val="20"/>
      <w:szCs w:val="20"/>
      <w:lang w:eastAsia="pl-PL"/>
    </w:rPr>
  </w:style>
  <w:style w:type="character" w:styleId="ListLabel20">
    <w:name w:val="ListLabel 20"/>
    <w:qFormat/>
    <w:rPr>
      <w:rFonts w:ascii="Arial" w:hAnsi="Arial" w:cs="Symbol"/>
      <w:b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Arial" w:hAnsi="Arial" w:eastAsia="Times New Roman" w:cs="Arial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bc6f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c6f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6f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b08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krsl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LibreOffice/6.1.3.2$Windows_X86_64 LibreOffice_project/86daf60bf00efa86ad547e59e09d6bb77c699acb</Application>
  <Pages>2</Pages>
  <Words>694</Words>
  <Characters>4403</Characters>
  <CharactersWithSpaces>5125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2023-09-06T13:01:00Z</dcterms:created>
  <dc:creator>Łukasz-Bożek</dc:creator>
  <dc:description/>
  <dc:language>pl-PL</dc:language>
  <cp:lastModifiedBy/>
  <cp:lastPrinted>2018-06-01T12:20:00Z</cp:lastPrinted>
  <dcterms:modified xsi:type="dcterms:W3CDTF">2024-09-19T13:38:47Z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